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7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6"/>
      </w:tblGrid>
      <w:tr w:rsidR="00632534" w:rsidTr="00DB35D4">
        <w:tblPrEx>
          <w:tblCellMar>
            <w:top w:w="0" w:type="dxa"/>
            <w:bottom w:w="0" w:type="dxa"/>
          </w:tblCellMar>
        </w:tblPrEx>
        <w:trPr>
          <w:cantSplit/>
          <w:trHeight w:val="1685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tl2br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184D10">
            <w:pPr>
              <w:spacing w:after="0" w:line="240" w:lineRule="auto"/>
              <w:ind w:left="113" w:right="113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DF49CD9" wp14:editId="7C31DF49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669926</wp:posOffset>
                      </wp:positionV>
                      <wp:extent cx="771525" cy="280665"/>
                      <wp:effectExtent l="0" t="0" r="0" b="5085"/>
                      <wp:wrapNone/>
                      <wp:docPr id="1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80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632534" w:rsidRDefault="00184D10">
                                  <w:r>
                                    <w:t>Élèves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4.5pt;margin-top:52.75pt;width:60.75pt;height:22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" filled="f" stroked="f">
                      <v:textbox>
                        <w:txbxContent>
                          <w:p w:rsidR="00632534" w:rsidRDefault="00184D10">
                            <w:r>
                              <w:t>Élèves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DB35D4">
            <w:pPr>
              <w:spacing w:after="0" w:line="240" w:lineRule="auto"/>
              <w:ind w:left="113" w:righ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04FE50A" wp14:editId="34126B4D">
                      <wp:simplePos x="0" y="0"/>
                      <wp:positionH relativeFrom="column">
                        <wp:posOffset>5335270</wp:posOffset>
                      </wp:positionH>
                      <wp:positionV relativeFrom="paragraph">
                        <wp:posOffset>9263380</wp:posOffset>
                      </wp:positionV>
                      <wp:extent cx="2533650" cy="247650"/>
                      <wp:effectExtent l="0" t="0" r="0" b="0"/>
                      <wp:wrapNone/>
                      <wp:docPr id="30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336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35D4" w:rsidRPr="009278ED" w:rsidRDefault="00DB35D4" w:rsidP="00DB35D4">
                                  <w:pPr>
                                    <w:rPr>
                                      <w:color w:val="BFBFBF" w:themeColor="background1" w:themeShade="BF"/>
                                      <w:sz w:val="16"/>
                                      <w:szCs w:val="16"/>
                                    </w:rPr>
                                  </w:pPr>
                                  <w:r w:rsidRPr="006959A7">
                                    <w:rPr>
                                      <w:i/>
                                      <w:color w:val="BFBFBF" w:themeColor="background1" w:themeShade="BF"/>
                                      <w:sz w:val="16"/>
                                      <w:szCs w:val="16"/>
                                    </w:rPr>
                                    <w:t xml:space="preserve">Document téléchargé gratuitement sur </w:t>
                                  </w:r>
                                  <w:hyperlink r:id="rId7" w:history="1">
                                    <w:r w:rsidRPr="009278ED">
                                      <w:rPr>
                                        <w:rStyle w:val="Lienhypertexte"/>
                                        <w:color w:val="BFBFBF" w:themeColor="background1" w:themeShade="BF"/>
                                        <w:sz w:val="16"/>
                                        <w:szCs w:val="16"/>
                                      </w:rPr>
                                      <w:t>Apprendre à lire</w:t>
                                    </w:r>
                                  </w:hyperlink>
                                  <w:r w:rsidRPr="009278ED">
                                    <w:rPr>
                                      <w:color w:val="BFBFBF" w:themeColor="background1" w:themeShade="BF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</w:p>
                                <w:p w:rsidR="00DB35D4" w:rsidRDefault="00DB35D4" w:rsidP="00DB35D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420.1pt;margin-top:729.4pt;width:199.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" stroked="f">
                      <v:stroke dashstyle="1 1"/>
                      <v:textbox>
                        <w:txbxContent>
                          <w:p w:rsidR="00DB35D4" w:rsidRPr="009278ED" w:rsidRDefault="00DB35D4" w:rsidP="00DB35D4">
                            <w:pPr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6959A7">
                              <w:rPr>
                                <w:i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Document téléchargé gratuitement sur </w:t>
                            </w:r>
                            <w:hyperlink r:id="rId8" w:history="1">
                              <w:r w:rsidRPr="009278ED">
                                <w:rPr>
                                  <w:rStyle w:val="Lienhypertexte"/>
                                  <w:color w:val="BFBFBF" w:themeColor="background1" w:themeShade="BF"/>
                                  <w:sz w:val="16"/>
                                  <w:szCs w:val="16"/>
                                </w:rPr>
                                <w:t>Apprendre à lire</w:t>
                              </w:r>
                            </w:hyperlink>
                            <w:r w:rsidRPr="009278ED"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DB35D4" w:rsidRDefault="00DB35D4" w:rsidP="00DB35D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184D10">
            <w:pPr>
              <w:spacing w:after="0" w:line="240" w:lineRule="auto"/>
              <w:ind w:left="113" w:right="113"/>
            </w:pPr>
            <w:r>
              <w:t xml:space="preserve"> 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32534" w:rsidRDefault="00632534"/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  <w:tr w:rsidR="0063253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34" w:rsidRDefault="00632534">
            <w:pPr>
              <w:spacing w:after="0" w:line="240" w:lineRule="auto"/>
            </w:pPr>
          </w:p>
        </w:tc>
      </w:tr>
    </w:tbl>
    <w:p w:rsidR="00632534" w:rsidRDefault="00DB35D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916A68D" wp14:editId="15003775">
                <wp:simplePos x="0" y="0"/>
                <wp:positionH relativeFrom="column">
                  <wp:posOffset>7402195</wp:posOffset>
                </wp:positionH>
                <wp:positionV relativeFrom="paragraph">
                  <wp:posOffset>421049</wp:posOffset>
                </wp:positionV>
                <wp:extent cx="2533650" cy="24765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5D4" w:rsidRPr="009278ED" w:rsidRDefault="00DB35D4" w:rsidP="00DB35D4">
                            <w:pPr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6959A7">
                              <w:rPr>
                                <w:i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Document téléchargé gratuitement sur </w:t>
                            </w:r>
                            <w:hyperlink r:id="rId9" w:history="1">
                              <w:r w:rsidRPr="009278ED">
                                <w:rPr>
                                  <w:rStyle w:val="Lienhypertexte"/>
                                  <w:color w:val="BFBFBF" w:themeColor="background1" w:themeShade="BF"/>
                                  <w:sz w:val="16"/>
                                  <w:szCs w:val="16"/>
                                </w:rPr>
                                <w:t>Apprendre à lire</w:t>
                              </w:r>
                            </w:hyperlink>
                            <w:r w:rsidRPr="009278ED"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DB35D4" w:rsidRDefault="00DB35D4" w:rsidP="00DB35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82.85pt;margin-top:33.15pt;width:199.5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" stroked="f">
                <v:stroke dashstyle="1 1"/>
                <v:textbox>
                  <w:txbxContent>
                    <w:p w:rsidR="00DB35D4" w:rsidRPr="009278ED" w:rsidRDefault="00DB35D4" w:rsidP="00DB35D4">
                      <w:pPr>
                        <w:rPr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6959A7">
                        <w:rPr>
                          <w:i/>
                          <w:color w:val="BFBFBF" w:themeColor="background1" w:themeShade="BF"/>
                          <w:sz w:val="16"/>
                          <w:szCs w:val="16"/>
                        </w:rPr>
                        <w:t xml:space="preserve">Document téléchargé gratuitement sur </w:t>
                      </w:r>
                      <w:hyperlink r:id="rId10" w:history="1">
                        <w:r w:rsidRPr="009278ED">
                          <w:rPr>
                            <w:rStyle w:val="Lienhypertexte"/>
                            <w:color w:val="BFBFBF" w:themeColor="background1" w:themeShade="BF"/>
                            <w:sz w:val="16"/>
                            <w:szCs w:val="16"/>
                          </w:rPr>
                          <w:t>Apprendre à lire</w:t>
                        </w:r>
                      </w:hyperlink>
                      <w:r w:rsidRPr="009278ED">
                        <w:rPr>
                          <w:color w:val="BFBFBF" w:themeColor="background1" w:themeShade="BF"/>
                          <w:sz w:val="16"/>
                          <w:szCs w:val="16"/>
                        </w:rPr>
                        <w:t xml:space="preserve">. </w:t>
                      </w:r>
                    </w:p>
                    <w:p w:rsidR="00DB35D4" w:rsidRDefault="00DB35D4" w:rsidP="00DB35D4"/>
                  </w:txbxContent>
                </v:textbox>
              </v:shape>
            </w:pict>
          </mc:Fallback>
        </mc:AlternateContent>
      </w:r>
    </w:p>
    <w:sectPr w:rsidR="00632534">
      <w:pgSz w:w="16838" w:h="11906" w:orient="landscape"/>
      <w:pgMar w:top="567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D10" w:rsidRDefault="00184D10">
      <w:pPr>
        <w:spacing w:after="0" w:line="240" w:lineRule="auto"/>
      </w:pPr>
      <w:r>
        <w:separator/>
      </w:r>
    </w:p>
  </w:endnote>
  <w:endnote w:type="continuationSeparator" w:id="0">
    <w:p w:rsidR="00184D10" w:rsidRDefault="00184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D10" w:rsidRDefault="00184D1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84D10" w:rsidRDefault="00184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32534"/>
    <w:rsid w:val="000A0C81"/>
    <w:rsid w:val="00184D10"/>
    <w:rsid w:val="00632534"/>
    <w:rsid w:val="00DB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B3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B35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rendrealire.eklablog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pprendrealire.eklablog.com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apprendrealire.eklablog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pprendrealire.eklablog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vaslier</dc:creator>
  <cp:lastModifiedBy>julien vaslier</cp:lastModifiedBy>
  <cp:revision>2</cp:revision>
  <cp:lastPrinted>2014-08-09T18:26:00Z</cp:lastPrinted>
  <dcterms:created xsi:type="dcterms:W3CDTF">2014-08-09T18:52:00Z</dcterms:created>
  <dcterms:modified xsi:type="dcterms:W3CDTF">2014-08-09T18:52:00Z</dcterms:modified>
</cp:coreProperties>
</file>